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podobdelovalcev s strani obdelovalca in seznam podobdelovalcev,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ki bodo na strani obdelovalca ali podobdelovalca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r w:rsidR="008B26B3" w:rsidRPr="00AE51DB">
        <w:t xml:space="preserve">podobdelovalec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Vse osebe iz prejšnjega odstavka morajo, še preden dobijo dostop do osebnih podatkov, podpisati upravljalčevo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osebnih podatkov, do katerih ima dostop, ne bo na kakršen koli način dajal na razpolago osebi, ki dela za njega kot pod</w:t>
      </w:r>
      <w:r w:rsidR="0036357E" w:rsidRPr="00AE51DB">
        <w:rPr>
          <w:rFonts w:ascii="Arial" w:hAnsi="Arial" w:cs="Arial"/>
          <w:sz w:val="20"/>
          <w:szCs w:val="20"/>
        </w:rPr>
        <w:t>obdelovalec</w:t>
      </w:r>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ca osebnih podatkov v odnosu do teh podobdelovalcev.</w:t>
      </w:r>
    </w:p>
    <w:p w14:paraId="0E130590" w14:textId="77777777" w:rsidR="0037259B" w:rsidRPr="00AE51DB" w:rsidRDefault="003A37A1" w:rsidP="0037259B">
      <w:pPr>
        <w:pStyle w:val="telobesedila1"/>
        <w:numPr>
          <w:ilvl w:val="0"/>
          <w:numId w:val="10"/>
        </w:numPr>
        <w:tabs>
          <w:tab w:val="left" w:pos="426"/>
        </w:tabs>
        <w:ind w:left="0" w:firstLine="0"/>
      </w:pPr>
      <w:r w:rsidRPr="00AE51DB">
        <w:t>Seznam podobdelovalcev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Za vsakega podobdelovalca osebnih podatkov določi obdelovalec v pisni pogodbi o obdelavi osebnih podatkov</w:t>
      </w:r>
      <w:r w:rsidR="003C32BB" w:rsidRPr="00AE51DB">
        <w:t>,</w:t>
      </w:r>
      <w:r w:rsidRPr="00AE51DB">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AE51DB">
        <w:t>P</w:t>
      </w:r>
      <w:r w:rsidRPr="00AE51DB">
        <w:t>odobdelovalec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ca osebnih podatkov obvesti o vseh nameravanih spremembah glede angažmaja dodatnih podobdelovalcev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podobdelovalcev v roku petnajstih (15) dni po prejemu obvestila s strani obdelovalca. </w:t>
      </w:r>
      <w:r w:rsidR="003C32BB" w:rsidRPr="00AE51DB">
        <w:t>Če</w:t>
      </w:r>
      <w:r w:rsidR="00760210" w:rsidRPr="00AE51DB">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r w:rsidRPr="00AE51DB">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V primeru spora med obdelovalcem in podobdelovalcem je podobdelovalec,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V primeru prenehanja podobdelovalca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Obdelovalec bo sprejel klavzulo v korist tretjega s podobdelovalcem,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podobdelavi in bo imel pravico do izvršitve pogodbe do podobdelovalca, ki ga je zaposlil obdelovalec, npr. tako da ima </w:t>
      </w:r>
      <w:r w:rsidR="00FB6953" w:rsidRPr="00AE51DB">
        <w:t>upravljal</w:t>
      </w:r>
      <w:r w:rsidRPr="00AE51DB">
        <w:t>ec pravico do podaje navodil podobdelovalcu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prenašati osebnih podatkov podobdelovalcu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spr.</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Postopke, ki se nanašajo na izvajanje revizij, vključno s pregledi obdelovalca in podobdelovalcev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UPB in spr.)</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AE51DB" w:rsidRDefault="006104F5" w:rsidP="00853298">
      <w:pPr>
        <w:pStyle w:val="telobesedila1"/>
        <w:tabs>
          <w:tab w:val="left" w:pos="426"/>
        </w:tabs>
      </w:pPr>
      <w:r w:rsidRPr="00AE51DB">
        <w:t xml:space="preserve"> </w:t>
      </w:r>
      <w:r w:rsidRPr="00AE51DB">
        <w:rPr>
          <w:highlight w:val="yellow"/>
        </w:rPr>
        <w:t>ALI</w:t>
      </w:r>
      <w:r w:rsidRPr="00AE51DB">
        <w:t xml:space="preserve"> </w:t>
      </w:r>
    </w:p>
    <w:p w14:paraId="74B844B9" w14:textId="77777777" w:rsidR="00580077" w:rsidRPr="00AE51DB" w:rsidRDefault="00580077" w:rsidP="00853298">
      <w:pPr>
        <w:pStyle w:val="telobesedila1"/>
        <w:tabs>
          <w:tab w:val="left" w:pos="426"/>
        </w:tabs>
      </w:pPr>
    </w:p>
    <w:p w14:paraId="3960F573" w14:textId="2CD2F85F" w:rsidR="00580077" w:rsidRPr="00AE51DB" w:rsidRDefault="00A769C6" w:rsidP="00853298">
      <w:pPr>
        <w:pStyle w:val="telobesedila1"/>
        <w:tabs>
          <w:tab w:val="left" w:pos="426"/>
        </w:tabs>
      </w:pPr>
      <w:r w:rsidRPr="00AE51DB">
        <w:t>Pogodba je sklenjena v pisni obliki v dveh izvodih, od katerih v</w:t>
      </w:r>
      <w:r w:rsidR="006104F5" w:rsidRPr="00AE51DB">
        <w:t xml:space="preserve">saka pogodbena stranka prejme </w:t>
      </w:r>
      <w:r w:rsidRPr="00AE51DB">
        <w:t xml:space="preserve">po </w:t>
      </w:r>
      <w:r w:rsidR="006104F5" w:rsidRPr="00AE51DB">
        <w:t>en izvod</w:t>
      </w:r>
      <w:r w:rsidRPr="00AE51DB">
        <w:t>.</w:t>
      </w:r>
      <w:r w:rsidR="006104F5" w:rsidRPr="00AE51DB">
        <w:t xml:space="preserve"> </w:t>
      </w:r>
      <w:r w:rsidRPr="00AE51DB">
        <w:t xml:space="preserve">Pogodba stopi v veljavo z </w:t>
      </w:r>
      <w:r w:rsidR="007B6C32" w:rsidRPr="00AE51DB">
        <w:t>dnem podpisa zadnje pogodbene stranke.</w:t>
      </w:r>
    </w:p>
    <w:p w14:paraId="3AD6B832" w14:textId="77777777" w:rsidR="00A769C6" w:rsidRPr="00AE51DB" w:rsidRDefault="006104F5" w:rsidP="00A769C6">
      <w:pPr>
        <w:pStyle w:val="telobesedila1"/>
        <w:tabs>
          <w:tab w:val="left" w:pos="426"/>
        </w:tabs>
        <w:rPr>
          <w:i/>
        </w:rPr>
      </w:pPr>
      <w:r w:rsidRPr="00AE51DB">
        <w:rPr>
          <w:i/>
          <w:highlight w:val="yellow"/>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43872A37" w14:textId="6DDE4A1E" w:rsidR="00DB44CC" w:rsidRPr="00AE51DB"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 primeru, da je za enako ali primerljivo storitev v novem postopku javnega naročanja izbran isti izvajalec – obdelovalec, se ta pogodba uporablja neprekinjeno.</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r w:rsidRPr="00AE51DB">
              <w:t>Zap.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Priloga B: Odobreni podobdelovalci</w:t>
      </w:r>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B.1 Odobreni podobdelovalci</w:t>
      </w:r>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ec odobri uporabo storitev naslednjih podobdelovalcev:</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Pogodba s podobdelovalcem: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Opis obdelav s strani podobdelovalca/-ev:</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po</w:t>
      </w:r>
      <w:r w:rsidR="00C54D0D" w:rsidRPr="00AE51DB">
        <w:t>d</w:t>
      </w:r>
      <w:r w:rsidRPr="00AE51DB">
        <w:t>obdelovalcev</w:t>
      </w:r>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ca ni upravičen do uporabe pod</w:t>
      </w:r>
      <w:r w:rsidRPr="00AE51DB">
        <w:t>obdelovalcev za drugačno obdelavo</w:t>
      </w:r>
      <w:r w:rsidR="00A6585D" w:rsidRPr="00AE51DB">
        <w:t xml:space="preserve"> </w:t>
      </w:r>
      <w:r w:rsidRPr="00AE51DB">
        <w:t>osebnih podatkov, kot je obdelava, ki je dogovorjena, ali</w:t>
      </w:r>
      <w:r w:rsidR="00C54D0D" w:rsidRPr="00AE51DB">
        <w:t xml:space="preserve"> do uporabe storitev drugih pod</w:t>
      </w:r>
      <w:r w:rsidRPr="00AE51DB">
        <w:t>obdelovalcev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odno obvestilo za odobritev pod</w:t>
      </w:r>
      <w:r w:rsidRPr="00AE51DB">
        <w:rPr>
          <w:b/>
        </w:rPr>
        <w:t>obdelovalcev</w:t>
      </w:r>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podobdelovalcu: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podobdelovalcem: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izvajanjem pregledov, nad obdelavami osebnih podatkov pri podobdelovalcu</w:t>
      </w:r>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pod</w:t>
      </w:r>
      <w:r w:rsidRPr="00AE51DB">
        <w:rPr>
          <w:color w:val="2E74B5" w:themeColor="accent1" w:themeShade="BF"/>
        </w:rPr>
        <w:t>obdelovalcu</w:t>
      </w:r>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r w:rsidRPr="00AE51DB">
        <w:rPr>
          <w:color w:val="2E74B5" w:themeColor="accent1" w:themeShade="BF"/>
        </w:rPr>
        <w:t>Podobdelovalec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r w:rsidRPr="00AE51DB">
              <w:t>Zap.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Naziv delodajalca (npr. obdelovalec, podobdelovalec)</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32800"/>
    <w:rsid w:val="0004189C"/>
    <w:rsid w:val="00042575"/>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80526"/>
    <w:rsid w:val="00484F56"/>
    <w:rsid w:val="004B5B90"/>
    <w:rsid w:val="004B5C65"/>
    <w:rsid w:val="004C55AB"/>
    <w:rsid w:val="004D5A4E"/>
    <w:rsid w:val="004D5EA8"/>
    <w:rsid w:val="004E733F"/>
    <w:rsid w:val="00501115"/>
    <w:rsid w:val="00502E3B"/>
    <w:rsid w:val="00514DC0"/>
    <w:rsid w:val="00520D64"/>
    <w:rsid w:val="005405AB"/>
    <w:rsid w:val="00544AE0"/>
    <w:rsid w:val="00556B45"/>
    <w:rsid w:val="005576F3"/>
    <w:rsid w:val="00565A25"/>
    <w:rsid w:val="005679B4"/>
    <w:rsid w:val="00570DCC"/>
    <w:rsid w:val="00580077"/>
    <w:rsid w:val="00584160"/>
    <w:rsid w:val="00594F94"/>
    <w:rsid w:val="005A0236"/>
    <w:rsid w:val="005A5D9A"/>
    <w:rsid w:val="005A74E7"/>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346A1"/>
    <w:rsid w:val="00B37095"/>
    <w:rsid w:val="00B4573F"/>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2707"/>
    <w:rsid w:val="00E225C3"/>
    <w:rsid w:val="00E420B2"/>
    <w:rsid w:val="00E478C4"/>
    <w:rsid w:val="00E60EAB"/>
    <w:rsid w:val="00E7498C"/>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B6953"/>
    <w:rsid w:val="00FC183E"/>
    <w:rsid w:val="00FC497E"/>
    <w:rsid w:val="00FF16DE"/>
    <w:rsid w:val="00FF1CEE"/>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2.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Olga Babnik</cp:lastModifiedBy>
  <cp:revision>2</cp:revision>
  <cp:lastPrinted>2021-01-26T12:40:00Z</cp:lastPrinted>
  <dcterms:created xsi:type="dcterms:W3CDTF">2024-12-20T09:54:00Z</dcterms:created>
  <dcterms:modified xsi:type="dcterms:W3CDTF">2024-12-20T09:54:00Z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